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38C" w:rsidRPr="00FC6170" w:rsidRDefault="00EA238C" w:rsidP="00EA238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A238C" w:rsidRPr="00FC6170" w:rsidRDefault="00EA238C" w:rsidP="00EA23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Курчатовский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Колпаково</w:t>
      </w:r>
      <w:r w:rsidR="00586825">
        <w:rPr>
          <w:rStyle w:val="a8"/>
          <w:b/>
          <w:sz w:val="28"/>
          <w:szCs w:val="28"/>
        </w:rPr>
        <w:footnoteReference w:id="2"/>
      </w:r>
    </w:p>
    <w:p w:rsidR="00EA238C" w:rsidRPr="00FC6170" w:rsidRDefault="00EA238C" w:rsidP="00EA238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A238C" w:rsidRPr="009C7890" w:rsidTr="00EA238C">
        <w:tc>
          <w:tcPr>
            <w:tcW w:w="4644" w:type="dxa"/>
            <w:shd w:val="clear" w:color="auto" w:fill="auto"/>
          </w:tcPr>
          <w:p w:rsidR="00EA238C" w:rsidRPr="009C7890" w:rsidRDefault="00EA238C" w:rsidP="00EA238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86825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A238C" w:rsidRDefault="00EA238C" w:rsidP="00EA238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EA238C">
              <w:rPr>
                <w:sz w:val="28"/>
                <w:szCs w:val="28"/>
                <w:u w:val="single"/>
              </w:rPr>
              <w:t>Курчатовский р-н, Колпаковский с/с, с. Колпаково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EA238C">
              <w:rPr>
                <w:sz w:val="28"/>
                <w:szCs w:val="28"/>
                <w:u w:val="single"/>
              </w:rPr>
              <w:t>02.1943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C902D9" w:rsidRPr="009C2FBC" w:rsidRDefault="00C902D9" w:rsidP="00EA238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238C" w:rsidRPr="009C7890" w:rsidTr="00EA238C">
        <w:tc>
          <w:tcPr>
            <w:tcW w:w="4644" w:type="dxa"/>
            <w:shd w:val="clear" w:color="auto" w:fill="auto"/>
          </w:tcPr>
          <w:p w:rsidR="00EA238C" w:rsidRPr="009C2FBC" w:rsidRDefault="00EA238C" w:rsidP="00EA238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A238C" w:rsidRDefault="00EA238C" w:rsidP="00EA238C">
            <w:pPr>
              <w:jc w:val="both"/>
              <w:rPr>
                <w:sz w:val="28"/>
                <w:szCs w:val="28"/>
                <w:u w:val="single"/>
              </w:rPr>
            </w:pPr>
            <w:r w:rsidRPr="00EA238C">
              <w:rPr>
                <w:sz w:val="28"/>
                <w:szCs w:val="28"/>
                <w:u w:val="single"/>
              </w:rPr>
              <w:t>46-626/2014</w:t>
            </w:r>
          </w:p>
          <w:p w:rsidR="00C902D9" w:rsidRPr="009C2FBC" w:rsidRDefault="00C902D9" w:rsidP="00EA238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238C" w:rsidRPr="009C7890" w:rsidTr="00EA238C">
        <w:tc>
          <w:tcPr>
            <w:tcW w:w="4644" w:type="dxa"/>
            <w:shd w:val="clear" w:color="auto" w:fill="auto"/>
          </w:tcPr>
          <w:p w:rsidR="00EA238C" w:rsidRPr="009C7890" w:rsidRDefault="00EA238C" w:rsidP="00EA238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A238C" w:rsidRDefault="00EA238C" w:rsidP="00EA238C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C902D9" w:rsidRPr="009C2FBC" w:rsidRDefault="00C902D9" w:rsidP="00EA238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238C" w:rsidRPr="009C7890" w:rsidTr="00EA238C">
        <w:tc>
          <w:tcPr>
            <w:tcW w:w="4644" w:type="dxa"/>
            <w:shd w:val="clear" w:color="auto" w:fill="auto"/>
          </w:tcPr>
          <w:p w:rsidR="00EA238C" w:rsidRPr="009C7890" w:rsidRDefault="00EA238C" w:rsidP="00EA238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A238C" w:rsidRDefault="00EA238C" w:rsidP="00EA238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12м х 17м, ограждение окрашенная металлич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ская решетка, состояние удовлетворительное</w:t>
            </w:r>
          </w:p>
          <w:p w:rsidR="00C902D9" w:rsidRPr="009C2FBC" w:rsidRDefault="00C902D9" w:rsidP="00EA238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238C" w:rsidRPr="009C7890" w:rsidTr="00EA238C">
        <w:tc>
          <w:tcPr>
            <w:tcW w:w="4644" w:type="dxa"/>
            <w:shd w:val="clear" w:color="auto" w:fill="auto"/>
          </w:tcPr>
          <w:p w:rsidR="00EA238C" w:rsidRPr="009C7890" w:rsidRDefault="00EA238C" w:rsidP="00EA238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A238C" w:rsidRPr="009C2FBC" w:rsidRDefault="00EA238C" w:rsidP="00EA238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«Офицер с лавровым венком» из бетона, окрашено бронзовой краской, высотой 2.1м. На постаменте кирпичной кладки, ошт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катуренном высотой 2.5м. Установлен в 1957г. Техническое состояние удовлетворительное. Автор</w:t>
            </w:r>
            <w:r w:rsidR="00586825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Кузьмин</w:t>
            </w:r>
            <w:r w:rsidR="00586825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А. С.</w:t>
            </w:r>
          </w:p>
        </w:tc>
      </w:tr>
    </w:tbl>
    <w:p w:rsidR="00EA238C" w:rsidRPr="004017EF" w:rsidRDefault="00EA238C" w:rsidP="00EA238C">
      <w:pPr>
        <w:jc w:val="both"/>
        <w:rPr>
          <w:sz w:val="28"/>
          <w:szCs w:val="28"/>
        </w:rPr>
      </w:pPr>
    </w:p>
    <w:p w:rsidR="00EA238C" w:rsidRPr="00FC6170" w:rsidRDefault="00EA238C" w:rsidP="00EA238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EA238C" w:rsidRPr="00FC6170" w:rsidRDefault="00EA238C" w:rsidP="00EA238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A238C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A238C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A238C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A238C" w:rsidRPr="00FC6170" w:rsidRDefault="003C1961" w:rsidP="00EA23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</w:t>
            </w:r>
          </w:p>
        </w:tc>
        <w:tc>
          <w:tcPr>
            <w:tcW w:w="1275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A238C" w:rsidRPr="00FC6170" w:rsidRDefault="003C1961" w:rsidP="00EA23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</w:t>
            </w:r>
          </w:p>
        </w:tc>
        <w:tc>
          <w:tcPr>
            <w:tcW w:w="1604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A238C" w:rsidRPr="00FC6170" w:rsidRDefault="003C1961" w:rsidP="00EA23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1333</w:t>
            </w:r>
          </w:p>
        </w:tc>
      </w:tr>
    </w:tbl>
    <w:p w:rsidR="00EA238C" w:rsidRPr="00FC6170" w:rsidRDefault="00EA238C" w:rsidP="00EA238C">
      <w:pPr>
        <w:ind w:left="360"/>
        <w:jc w:val="both"/>
        <w:rPr>
          <w:sz w:val="28"/>
          <w:szCs w:val="28"/>
        </w:rPr>
      </w:pPr>
    </w:p>
    <w:p w:rsidR="00EA238C" w:rsidRPr="00FC6170" w:rsidRDefault="00EA238C" w:rsidP="00EA238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EA238C" w:rsidRPr="00FC6170" w:rsidRDefault="00EA238C" w:rsidP="00EA238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A238C" w:rsidRPr="00FC6170" w:rsidTr="00D34007">
        <w:tc>
          <w:tcPr>
            <w:tcW w:w="555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A238C" w:rsidRPr="00FC6170" w:rsidTr="00D34007">
        <w:tc>
          <w:tcPr>
            <w:tcW w:w="555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A238C" w:rsidRPr="00FC6170" w:rsidTr="00D34007">
        <w:tc>
          <w:tcPr>
            <w:tcW w:w="555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A238C" w:rsidRPr="00FC6170" w:rsidRDefault="00EA238C" w:rsidP="00EA238C">
            <w:pPr>
              <w:jc w:val="both"/>
              <w:rPr>
                <w:sz w:val="28"/>
                <w:szCs w:val="28"/>
              </w:rPr>
            </w:pPr>
          </w:p>
        </w:tc>
      </w:tr>
    </w:tbl>
    <w:p w:rsidR="00EA238C" w:rsidRDefault="00EA238C" w:rsidP="00EA238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A238C" w:rsidRPr="00C55FA5" w:rsidTr="00EA238C">
        <w:tc>
          <w:tcPr>
            <w:tcW w:w="4644" w:type="dxa"/>
            <w:shd w:val="clear" w:color="auto" w:fill="auto"/>
          </w:tcPr>
          <w:p w:rsidR="00EA238C" w:rsidRPr="00C55FA5" w:rsidRDefault="00EA238C" w:rsidP="00EA238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86825" w:rsidRDefault="00EA238C" w:rsidP="00C902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1953г. из д. Со</w:t>
            </w:r>
            <w:r w:rsidRPr="00EA238C">
              <w:rPr>
                <w:sz w:val="28"/>
                <w:szCs w:val="28"/>
              </w:rPr>
              <w:t>пеловка</w:t>
            </w:r>
            <w:r>
              <w:rPr>
                <w:sz w:val="28"/>
                <w:szCs w:val="28"/>
              </w:rPr>
              <w:t>, д. Н.-Сергеевка,</w:t>
            </w:r>
            <w:r w:rsidRPr="00EA238C">
              <w:rPr>
                <w:sz w:val="28"/>
                <w:szCs w:val="28"/>
              </w:rPr>
              <w:t xml:space="preserve"> д. Солдатское</w:t>
            </w:r>
            <w:r w:rsidR="00C902D9">
              <w:rPr>
                <w:sz w:val="28"/>
                <w:szCs w:val="28"/>
              </w:rPr>
              <w:t>, и</w:t>
            </w:r>
            <w:r>
              <w:rPr>
                <w:sz w:val="28"/>
                <w:szCs w:val="28"/>
              </w:rPr>
              <w:t>з</w:t>
            </w:r>
            <w:r w:rsidRPr="00EA238C">
              <w:rPr>
                <w:sz w:val="28"/>
                <w:szCs w:val="28"/>
              </w:rPr>
              <w:t xml:space="preserve"> с. Новосергеевка, с. Редкино, с. Сапеловка, с. Солдатское, с/з "Колпаковский", х. Долгий</w:t>
            </w:r>
            <w:r w:rsidR="00C902D9">
              <w:rPr>
                <w:sz w:val="28"/>
                <w:szCs w:val="28"/>
              </w:rPr>
              <w:t xml:space="preserve">; 16.09.2000 г. </w:t>
            </w:r>
            <w:r w:rsidR="00C902D9" w:rsidRPr="00317C43">
              <w:rPr>
                <w:sz w:val="28"/>
                <w:szCs w:val="28"/>
              </w:rPr>
              <w:t>поисковиками ПО «</w:t>
            </w:r>
            <w:r w:rsidR="00C902D9">
              <w:rPr>
                <w:sz w:val="28"/>
                <w:szCs w:val="28"/>
              </w:rPr>
              <w:t>Поверка</w:t>
            </w:r>
            <w:r w:rsidR="00C902D9" w:rsidRPr="00317C43">
              <w:rPr>
                <w:sz w:val="28"/>
                <w:szCs w:val="28"/>
              </w:rPr>
              <w:t xml:space="preserve">» из </w:t>
            </w:r>
            <w:r w:rsidR="00C902D9">
              <w:rPr>
                <w:sz w:val="28"/>
                <w:szCs w:val="28"/>
              </w:rPr>
              <w:t>с. Колпаково 34</w:t>
            </w:r>
            <w:r w:rsidR="00C902D9" w:rsidRPr="00317C43">
              <w:rPr>
                <w:sz w:val="28"/>
                <w:szCs w:val="28"/>
              </w:rPr>
              <w:t xml:space="preserve"> чел.</w:t>
            </w:r>
            <w:r w:rsidR="00C902D9">
              <w:rPr>
                <w:sz w:val="28"/>
                <w:szCs w:val="28"/>
              </w:rPr>
              <w:t xml:space="preserve">, </w:t>
            </w:r>
            <w:r w:rsidR="00586825">
              <w:rPr>
                <w:sz w:val="28"/>
                <w:szCs w:val="28"/>
              </w:rPr>
              <w:t>22.07.2001г. из</w:t>
            </w:r>
            <w:r w:rsidR="00C902D9">
              <w:rPr>
                <w:sz w:val="28"/>
                <w:szCs w:val="28"/>
              </w:rPr>
              <w:t xml:space="preserve"> </w:t>
            </w:r>
            <w:r w:rsidR="00586825">
              <w:rPr>
                <w:sz w:val="28"/>
                <w:szCs w:val="28"/>
              </w:rPr>
              <w:t>д. Любицкое</w:t>
            </w:r>
            <w:r w:rsidR="00C902D9">
              <w:rPr>
                <w:sz w:val="28"/>
                <w:szCs w:val="28"/>
              </w:rPr>
              <w:t xml:space="preserve">, </w:t>
            </w:r>
            <w:r w:rsidR="00C902D9" w:rsidRPr="00EA238C">
              <w:rPr>
                <w:sz w:val="28"/>
                <w:szCs w:val="28"/>
              </w:rPr>
              <w:t>Сапеловка,</w:t>
            </w:r>
            <w:r w:rsidR="00C902D9">
              <w:rPr>
                <w:sz w:val="28"/>
                <w:szCs w:val="28"/>
              </w:rPr>
              <w:t xml:space="preserve"> Колпаково 277 чел.</w:t>
            </w:r>
            <w:r w:rsidR="00681139">
              <w:rPr>
                <w:sz w:val="28"/>
                <w:szCs w:val="28"/>
              </w:rPr>
              <w:t xml:space="preserve"> </w:t>
            </w:r>
            <w:r w:rsidR="00681139" w:rsidRPr="00681139">
              <w:rPr>
                <w:sz w:val="28"/>
                <w:szCs w:val="28"/>
              </w:rPr>
              <w:t xml:space="preserve">23.08.2017 г. </w:t>
            </w:r>
            <w:r w:rsidR="00681139" w:rsidRPr="00317C43">
              <w:rPr>
                <w:sz w:val="28"/>
                <w:szCs w:val="28"/>
              </w:rPr>
              <w:t>поисковиками ПО «</w:t>
            </w:r>
            <w:r w:rsidR="00681139">
              <w:rPr>
                <w:sz w:val="28"/>
                <w:szCs w:val="28"/>
              </w:rPr>
              <w:t>Высота</w:t>
            </w:r>
            <w:r w:rsidR="00681139" w:rsidRPr="00317C43">
              <w:rPr>
                <w:sz w:val="28"/>
                <w:szCs w:val="28"/>
              </w:rPr>
              <w:t xml:space="preserve">» из </w:t>
            </w:r>
            <w:r w:rsidR="00681139">
              <w:rPr>
                <w:sz w:val="28"/>
                <w:szCs w:val="28"/>
              </w:rPr>
              <w:t>с. Колпаково 5</w:t>
            </w:r>
            <w:r w:rsidR="00681139" w:rsidRPr="00317C43">
              <w:rPr>
                <w:sz w:val="28"/>
                <w:szCs w:val="28"/>
              </w:rPr>
              <w:t xml:space="preserve"> чел.</w:t>
            </w:r>
          </w:p>
          <w:p w:rsidR="00C902D9" w:rsidRPr="00C55FA5" w:rsidRDefault="00C902D9" w:rsidP="00C902D9">
            <w:pPr>
              <w:rPr>
                <w:sz w:val="28"/>
                <w:szCs w:val="28"/>
              </w:rPr>
            </w:pPr>
          </w:p>
        </w:tc>
      </w:tr>
      <w:tr w:rsidR="00EA238C" w:rsidRPr="00C55FA5" w:rsidTr="00EA238C">
        <w:tc>
          <w:tcPr>
            <w:tcW w:w="4644" w:type="dxa"/>
            <w:shd w:val="clear" w:color="auto" w:fill="auto"/>
          </w:tcPr>
          <w:p w:rsidR="00EA238C" w:rsidRPr="00C55FA5" w:rsidRDefault="00EA238C" w:rsidP="00EA238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A238C" w:rsidRPr="00C55FA5" w:rsidRDefault="00EA238C" w:rsidP="00EA238C">
            <w:pPr>
              <w:jc w:val="both"/>
              <w:rPr>
                <w:sz w:val="28"/>
                <w:szCs w:val="28"/>
              </w:rPr>
            </w:pPr>
            <w:r w:rsidRPr="00EA238C">
              <w:rPr>
                <w:sz w:val="28"/>
                <w:szCs w:val="28"/>
              </w:rPr>
              <w:t>Администрация Колпаковского с/с</w:t>
            </w:r>
          </w:p>
        </w:tc>
      </w:tr>
    </w:tbl>
    <w:p w:rsidR="00EA238C" w:rsidRDefault="00EA238C" w:rsidP="00EA238C">
      <w:pPr>
        <w:jc w:val="both"/>
      </w:pPr>
    </w:p>
    <w:p w:rsidR="00EA238C" w:rsidRDefault="00EA238C" w:rsidP="00EA238C">
      <w:pPr>
        <w:jc w:val="both"/>
      </w:pPr>
      <w:r>
        <w:rPr>
          <w:noProof/>
        </w:rPr>
        <w:drawing>
          <wp:inline distT="0" distB="0" distL="0" distR="0">
            <wp:extent cx="6645910" cy="9389328"/>
            <wp:effectExtent l="0" t="0" r="2540" b="2540"/>
            <wp:docPr id="1" name="Рисунок 1" descr="C:\Users\лена\Downloads\images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9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238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C85" w:rsidRDefault="00893C85" w:rsidP="00586825">
      <w:r>
        <w:separator/>
      </w:r>
    </w:p>
  </w:endnote>
  <w:endnote w:type="continuationSeparator" w:id="1">
    <w:p w:rsidR="00893C85" w:rsidRDefault="00893C85" w:rsidP="00586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C85" w:rsidRDefault="00893C85" w:rsidP="00586825">
      <w:r>
        <w:separator/>
      </w:r>
    </w:p>
  </w:footnote>
  <w:footnote w:type="continuationSeparator" w:id="1">
    <w:p w:rsidR="00893C85" w:rsidRDefault="00893C85" w:rsidP="00586825">
      <w:r>
        <w:continuationSeparator/>
      </w:r>
    </w:p>
  </w:footnote>
  <w:footnote w:id="2">
    <w:p w:rsidR="00586825" w:rsidRDefault="00586825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https://obd-memorial.ru/html/info.htm?id=1150514470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238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673F3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0E22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1961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4712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825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1139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0627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3C85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02D9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238C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04254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A23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3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8682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868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86825"/>
    <w:rPr>
      <w:vertAlign w:val="superscript"/>
    </w:rPr>
  </w:style>
  <w:style w:type="character" w:styleId="a9">
    <w:name w:val="Hyperlink"/>
    <w:basedOn w:val="a0"/>
    <w:uiPriority w:val="99"/>
    <w:unhideWhenUsed/>
    <w:rsid w:val="005868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A23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3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8682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868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86825"/>
    <w:rPr>
      <w:vertAlign w:val="superscript"/>
    </w:rPr>
  </w:style>
  <w:style w:type="character" w:styleId="a9">
    <w:name w:val="Hyperlink"/>
    <w:basedOn w:val="a0"/>
    <w:uiPriority w:val="99"/>
    <w:unhideWhenUsed/>
    <w:rsid w:val="005868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4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CA418-96BD-4299-B379-9F867A859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2020-04-15T19:21:00Z</dcterms:created>
  <dcterms:modified xsi:type="dcterms:W3CDTF">2002-02-28T22:04:00Z</dcterms:modified>
</cp:coreProperties>
</file>